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캐나다인의 한국 정보 탐색 경로 및 트래픽 분석 보고서</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요약</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본 보고서는 캐나다인들이 한국과 관련된 정보를 얻기 위해 사용하는 다양한 디지털 및 오프라인 플랫폼을 심층적으로 분석한다. 연구 목적은 한국을 소개하는 캐나다 도메인 웹사이트를 성공적으로 배포하기 위한 전략적 기반을 마련하는 것이다. 분석 결과, 캐나다인의 정보 탐색 행태는 목적에 따라 명확히 구분되며, 공식적인 고신뢰도 기관 소스와 실제 경험을 공유하는 커뮤니티 기반 플랫폼이 이원화되어 존재한다는 점이 핵심적으로 파악되었다.</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여행 및 단기 체류자들은 travel.gc.ca나 한국관광공사(KTO)와 같은 공식 채널에서 비자, 건강, 안전 등 필수적인 정보를 얻는 동시에, 실질적인 여행 팁과 정서적 교감을 위해 Reddit과 개인 블로그와 같은 비공식 커뮤니티에서 활발히 활동하는 것으로 나타났다. 이는 공식 채널이 제공하지 못하는 현장감 있는 정보에 대한 갈증이 크다는 것을 시사한다.</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장기 체류 희망자들은 캐나다 정부의 International Experience Canada(IEC) 포털이나 대학의 한국 연구 센터와 같은 공식적이고 제도적인 경로를 통해 정보를 탐색한다. 이들은 급여, 비자 조건, 학업 계획 등 재정 및 생활에 직접적인 영향을 미치는 고위험 정보를 주로 찾는다. 재외동포(F-4 비자)의 경우, 복잡한 비자 서류 준비를 위해 주한 캐나다 영사관 웹사이트와 같은 공신력 있는 소스를 주로 활용하며, 동시에 한인 커뮤니티 단체로부터 문화적·사회적 지원 정보를 얻는 경향이 있다.</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이러한 분석을 바탕으로, 새로운 웹 플랫폼은 신뢰할 수 있는 공식 정보를 제공하는 동시에, 실제 캐나다인이 겪는 어려움과 궁금증을 해결해 줄 수 있는 현장감 있는 콘텐츠를 결합하는 전략을 채택해야 한다. 사용자 유형별로 맞춤형 정보를 제공하고, 특히 한국 내 생활에서 필수적인 Kakao 및 Naver 생태계의 활용법에 대한 상세 가이드를 제공함으로써 방문자들에게 실질적인 가치를 제공할 수 있을 것이다.</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서론: 캐나다-한국 정보 생태계</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캐나다와 대한민국은 1963년 외교 관계 수립 이후 지속적으로 긴밀한 관계를 유지해 왔으며, 특히 2021년 기준 218,140명에 달하는 캐나다 내 한인 디아스포라(재외동포)는 양국 관계에서 중요한 역할을 한다.</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이와 같은 배경은 한국에 관심을 갖는 캐나다인들의 정보 탐색 행태를 이해하는 데 있어 필수적인 맥락을 제공한다.</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본 보고서는 캐나다인들의 정보 탐색 패턴을 종합적으로 조사하여, 한국 소개 웹사이트 배포를 위한 심도 있는 전략적 통찰을 제공하고자 한다. 직접적인 웹사이트 트래픽 데이터는 접근이 불가능하므로, 본 분석은 커뮤니티 규모, 게시물 참여도(댓글, 추천 수), 그리고 특정 프로그램에 대한 초청장 발급 수와 같은 지표들을 통해 정보의 양과 참여도를 유추하여 "트래픽의 양"을 대신한다.</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분석 대상은 한국을 방문하거나 거주하는 목적에 따라 크게 세 가지 그룹으로 나뉜다. 첫째, 관광 및 단기 체류자. 둘째, 취업, 유학, 워킹 홀리데이 등 장기 체류자. 마지막으로, F-4 비자를 통해 입국하는 재외동포 그룹이다. 각 그룹은 정보에 대한 니즈가 다르므로, 이들의 정보 탐색 경로와 선호하는 플랫폼을 파악하는 것이 효과적인 웹사이트 구축의 핵심이다.</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표 1: 캐나다인별 주요 정보 탐색 채널 요약</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그룹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주요 방문 목적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정보 니즈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주요 온라인 채널(입국 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주요 온라인 채널(입국 후)</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관광 및 단기 체류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여행, 문화 체험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비자, 안전, 교통, 관광지, 현지 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캐나다 정부 사이트, 한국관광공사, Reddit, 여행 블로그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Kakao/Naver 앱, 여행/숙박 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장기 체류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취업, 워킹 홀리데이, 유학</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비자, 취업/학업 조건, 생활비, 현지 생활, 커뮤니티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캐나다 정부 사이트(IEC), 교육/채용 기관, 대학 웹사이트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Kakao/Naver 앱, 교민 커뮤니티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재외동포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거주, 비즈니스, 재외국민 활동</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F-4 비자 서류, 생활 혜택, 교민 네트워크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주한 영사관 웹사이트, 한인 협회/단체 웹사이트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한인 커뮤니티 앱/사이트</w:t>
            </w:r>
          </w:p>
        </w:tc>
      </w:tr>
    </w:tbl>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2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1부: 캐나다 여행자 (관광 및 단기 체류)</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입국 전 디지털 여정 (캐나다 내)</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공식 소스: 공신력의 관문</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한국 방문을 계획하는 캐나다인들은 먼저 캐나다 정부의 공식 웹사이트를 통해 필수 정보를 확인한다. travel.gc.ca는 한국 여행 관련 보안 주의사항, 건강 권고(예: 진드기 매개 뇌염 예방), 그리고 입국 요건(2025년 12월 31일까지 K-ETA 면제)과 같은 중요한 정보를 제공하는 주요 소스이다.</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이러한 정보는 여행객의 안전 및 법적 준수에 직결되기 때문에 높은 신뢰도를 바탕으로 조회량이 많다.</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이와 함께, 한국관광공사(KTO)의 공식 웹사이트(visitkorea.or.kr)와 캐나다 토론토 지사(toronto@knto.ca)는 캐나다 여행객들에게 여행 계획, 추천 일정, 한류 관련 정보, 문화 행사 등 한국 여행에 대한 다양한 정보를 제공하는 중앙 허브 역할을 한다.</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커뮤니티 중심 플랫폼: 실제 경험의 원천</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공식 소스들이 제공하는 정보는 신뢰도가 높지만, 실제 여행 경험을 구성하는 구체적인 궁금증은 해소해 주지 못하는 한계가 있다. 이로 인해 캐나다인들은 r/koreatravel과 같은 커뮤니티 기반의 플랫폼과 개인 여행 블로그로 이동한다.</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이곳에서는 추석 연휴 중 고속 열차 예약, 노약자를 위한 경사가 적은 숙소 찾기, 예산에 맞는 식사 방법 등 매우 세밀하고 실용적인 질문들이 활발하게 논의된다.</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여기서 주목할 점은 정보에 대한 신뢰성의 이중적 구조이다. 캐나다인들은 비자 요건이나 건강 경고와 같은 중요 사안에 대해서는 travel.gc.ca와 같은 공식 채널의 권위 있는 정보를 우선적으로 신뢰한다.</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그러나 여행의 질적 측면에 영향을 미치는 "현장에서의 문제 해결"과 관련된 정보(예: 앱이 작동하지 않을 때의 대처법, 현지 식사 예절)는 공식 가이드만으로는 불충분하다고 느낀다. 이러한 불완전성은 사용자들이 동료 여행객의 경험을 담은 비공식 커뮤니티로 향하게 하는 원인이 된다. 이 커뮤니티에서 높은 댓글 수와 상호작용은 공식 채널이 채워주지 못하는 사용자와 사용자 간의 깊은 신뢰 관계를 보여준다.</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Soul of Seoul과 South of Seoul과 같은 블로그는 이러한 사용자들의 니즈를 정확히 파악하여, 블로그 운영자를 독자의 "현지 친구"로 포지셔닝한다.</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이들 블로그는 일반적인 관광지가 아닌 "숨겨진 보석 같은 장소"나 "한국에서 임신하기"와 같은 일상적이고 개인적인 주제에 대해 다룬다.</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이러한 접근 방식은 정보에 대한 신뢰성 격차를 해소하는 효과적인 콘텐츠 전략이다. 따라서 새로운 웹 플랫폼은 단순히 정보를 나열하는 것을 넘어, 독자에게 신뢰를 줄 수 있는 "현지 친구"의 역할을 수행하며 공식 정보와 현장감 있는 조언을 결합해야 한다.</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입국 후 디지털 여정 (한국 내)</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Kakao 및 Naver 생태계의 지배력</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한국에 도착한 캐나다인들은 즉시 Kakao와 Naver를 중심으로 한 현지 디지털 서비스의 필수성을 체감하게 된다. KakaoTalk은 통신에 있어 없어서는 안 될 앱이며, Naver 지도와 Kakao 지도는 구글 지도보다 정확한 로컬 데이터와 길 안내를 제공하는 것으로 인식된다.</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이외에도</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Kakao T는 택시 호출, Papago는 번역을 위한 필수 앱으로 자리 잡았다.</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캐나다인들은 주로 Google Maps나 Google Pay와 같은 구글 중심의 디지털 생태계에 익숙하다. 그러나 한국에서는 이러한 접근 방식이 제대로 작동하지 않는다. 이러한 상황은 캐나다인들에게 일종의 "디지털 문화 충격"으로 다가온다. 많은 현지 앱이 한국 전화번호나 은행 계좌를 요구하기 때문에 Yogiyeoddae나 KakaoPay와 같은 서비스에 접근하기가 어렵다.</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이러한 제약은 여행객들에게 불편함과 당혹감을 유발할 수 있다.</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이러한 문제를 해결하기 위해, 여행객들은 T-Money와 같은 대중교통 카드, Klook이나 Agoda와 같은 해외 서비스 앱을 활용하며, eSIM을 통해 통신 문제를 해결한다.</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새로운 웹 플랫폼은 이러한 "디지털 문화 충격"을 명확히 인식하고, 캐나다인들이 왜 현지 앱을 사용해야 하는지 설명하며, 외국인 관광객에게 적합한 앱을 안내하는 구체적인 가이드를 제공함으로써 방문자들의 어려움을 해소할 수 있다.</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2부: 캐나다 장기 거주자 (취업 및 유학)</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한국 취업 정보 경로</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한국에서 장기 거주를 희망하는 캐나다인들의 정보 탐색 과정은 매우 체계적이고 공식적이다. 캐나다 정부의 International Experience Canada(IEC) 웹사이트는 워킹 홀리데이(Working Holiday) 비자 및 영 프로페셔널(Young Professionals) 비자에 대한 신청 자격 요건을 상세히 안내하는 결정적인 출발점이다.</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이 웹사이트는 프로그램에 대한 신뢰할 수 있는 정보를 제공한다.</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이후, 영어 강사 직종을 희망하는 경우, GoOverseas나 CIEE와 같은 전문 채용 대행사들이 중요한 중간 다리 역할을 한다.</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이들은 유료 프로그램을 통해 교사 배치 지원, 비자 서류 안내, 그리고</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TEFL 자격증 과정을 제공한다. 이들은 급여 범위(월 210만~300만 원), 주거 제공 혜택, 공립 학교와 사립 학원의 업무량 및 휴가 일수 비교와 같은 실제적인 정보에 대한 수요가 높다.</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이러한 정보 탐색 패턴은 워킹 홀리데이 프로그램에 대한 높은 수요를 보여준다. 11,570명의 할당량에 대해 15,156개의 초청장이 발급되었다는 사실은 이 프로그램이 캐나다 젊은이들에게 매우 매력적인 선택지임을 방증한다.</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이들에게 한국 거주는 단순히 여행을 넘어, 경력 및 생활 전반에 영향을 미치는 중대한 결정이다. 따라서 이들이 추구하는 정보는 매우 "고위험"적이며, 이들은 여러 출처를 통해 정보를 교차 확인하고 비교 분석하는 경향을 보인다. 이들은 채용 대행사나 개인 블로그를 통해 실질적인 재정 및 생활 조건에 대한 정보를 깊이 있게 탐색하며, 이는 새로운 웹사이트가 제공해야 할 핵심 정보가 된다.</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한국 유학 정보 경로</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캐나다 학생들이 한국 유학에 대한 정보를 찾는 과정은 학술 기관을 중심으로 이루어진다. 브리티시컬럼비아대학교(UBC)의 Centre for Korean Research나 토론토대학교(U of T)의 Centre for the Study of Korea와 같은 캐나다 내 한국 연구 센터들이 초기 접점 역할을 수행한다.</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이들 기관은 한국어 말하기 대회, 교환 프로그램, 장학금 정보 등을 제공하며 학생들의 한국 유학에 대한 관심을 학술적으로 뒷받침한다.</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이후, 학생들은 한국 정부의 공식 포털인 StudyinKorea.go.kr로 이동한다.</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이 웹사이트는</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글로벌 코리아 장학금(GKS)과 같은 정부 지원 장학 프로그램에 대한 상세 정보, 입학 요건(최근 학업 평균 평점 80% 이상), 그리고 대학별 입학 절차에 대한 권위 있는 정보를 제공하는 주요 소스이다.</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또한, 유학생들의 파트타임 근무나 졸업 후 취업 시스템에 대한 정보도 제공한다.</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이는 캐나다 학생들이 한국 유학 정보를 탐색하는 과정이 학술 기관에서 시작하여 디지털 플랫폼으로 이어지는 이원적 구조를 가진다는 것을 의미한다. 캐나다 내 학술 기관의 존재는 한국 유학에 대한 관심의 첫 단추를 채우는 중요한 역할을 하며, 새로운 웹 플랫폼은 이러한 학문적 출발점을 인지하고 학생들에게 맞춤화된 정보를 제공함으로써 이들의 정보 탐색 경로를 효과적으로 연결할 수 있다.</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3부: 재외동포 (F-4 비자 소지자)</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F-4 비자 과정 및 커뮤니티</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재외동포 그룹은 한국에 대한 정보 탐색에 있어 관광객이나 유학생과는 확연히 다른 특성을 보인다. 이들의 핵심적인 정보 니즈는 F-4 비자 발급 과정에 집중되어 있으며, 이는 매우 복잡하고 서류 준비가 까다롭다. 정보는 주로 주한 캐나다 영사관의 공식 웹사이트에서 얻을 수 있는데, 이곳에서는 범죄 경력 조회 서류와 한국어 능력 증명서와 같은 세부적인 구비 서류 목록을 제공한다.</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특히 특정 남성 신청자의 경우 병역 관련 규정에 대한 복잡한 내용도 확인해야 한다.</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F-4 비자 절차는 문서 수집에 많은 시간과 노력이 소요된다. 그러나 이러한 복잡성에도 불구하고, F-4 비자는 별도의 고용 계약 없이 한국에서 거주 및 취업 활동을 할 수 있다는 큰 장점을 제공한다.</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이러한 “노력 대비 혜택"의 명확한 계산이 이 그룹의 정보 탐색 동기를 형성한다. 이들은 복잡한 서류 절차를 감수할 만큼 장기적인 이점이 크다고 판단하기 때문에, 새로운 웹 플랫폼은 이러한 비자 발급 절차를 단계별로 명확하게 설명하고, 복잡한 과정이 주는 보상이 무엇인지를 강조함으로써 이들에게 실질적인 도움을 줄 수 있다.</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이와 더불어, 캐나다 내 한인 공동체는 공식적 및 비공식적 네트워크를 통해 재외동포에게 중요한 지원을 제공한다. Korean Canadian Cultural Association(KCCA)와 Korean-Canadian Scholarship Foundation(KCSF)와 같은 기관들은 전문직 네트워크 및 문화 보존 활동의 중심 역할을 한다.</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또한,</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Meetup과 같은 플랫폼의 Korean Drama 모임은 비공식적이고 소셜한 교류를 통해 문화적 연결을 유지하는 역할을 한다.</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이는 새로운 웹 플랫폼이 단순히 비자 정보를 제공하는 것을 넘어, 재외동포들이 한국과 캐나다를 잇는 문화적, 사회적 연결고리를 유지할 수 있는 커뮤니티 허브 역할을 수행할 수 있음을 시사한다.</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 4부: 종합 및 웹 배포 전략 제안</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그룹별 정보 탐색 행태 비교 분석</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세 그룹의 정보 탐색 행태를 종합적으로 비교 분석한 결과, 각 그룹의 동기와 니즈가 명확히 구분된다.</w:t>
      </w:r>
    </w:p>
    <w:p w:rsidR="00000000" w:rsidDel="00000000" w:rsidP="00000000" w:rsidRDefault="00000000" w:rsidRPr="00000000" w14:paraId="0000006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여행자</w:t>
      </w:r>
      <w:r w:rsidDel="00000000" w:rsidR="00000000" w:rsidRPr="00000000">
        <w:rPr>
          <w:rFonts w:ascii="Google Sans Text" w:cs="Google Sans Text" w:eastAsia="Google Sans Text" w:hAnsi="Google Sans Text"/>
          <w:color w:val="1b1c1d"/>
          <w:rtl w:val="0"/>
        </w:rPr>
        <w:t xml:space="preserve">: 즉각적이고 실용적인 정보에 초점을 맞추며, 커뮤니티 기반의 개인적인 플랫폼을 선호한다.</w:t>
      </w:r>
    </w:p>
    <w:p w:rsidR="00000000" w:rsidDel="00000000" w:rsidP="00000000" w:rsidRDefault="00000000" w:rsidRPr="00000000" w14:paraId="0000006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장기 거주 희망자</w:t>
      </w:r>
      <w:r w:rsidDel="00000000" w:rsidR="00000000" w:rsidRPr="00000000">
        <w:rPr>
          <w:rFonts w:ascii="Google Sans Text" w:cs="Google Sans Text" w:eastAsia="Google Sans Text" w:hAnsi="Google Sans Text"/>
          <w:color w:val="1b1c1d"/>
          <w:rtl w:val="0"/>
        </w:rPr>
        <w:t xml:space="preserve">: 재정, 생활 등 인생의 중요한 부분과 관련된 고위험 정보를 탐색하며, 공식 채널과 전문 에이전시를 모두 활용한다.</w:t>
      </w:r>
    </w:p>
    <w:p w:rsidR="00000000" w:rsidDel="00000000" w:rsidP="00000000" w:rsidRDefault="00000000" w:rsidRPr="00000000" w14:paraId="0000006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재외동포</w:t>
      </w:r>
      <w:r w:rsidDel="00000000" w:rsidR="00000000" w:rsidRPr="00000000">
        <w:rPr>
          <w:rFonts w:ascii="Google Sans Text" w:cs="Google Sans Text" w:eastAsia="Google Sans Text" w:hAnsi="Google Sans Text"/>
          <w:color w:val="1b1c1d"/>
          <w:rtl w:val="0"/>
        </w:rPr>
        <w:t xml:space="preserve">: 비자 발급의 복잡성을 해결하기 위한 절차적인 정보와 더불어, 문화적 소속감과 네트워킹을 위한 커뮤니티 정보를 찾는다.</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이러한 분석은 새로운 웹 플랫폼이 단일화된 콘텐츠를 제공하는 것이 아니라, 사용자의 목적에 따라 맞춤형 정보를 제공해야 한다는 중요한 결론을 도출한다. 다음 표는 한국 내에서 캐나다인들이 필수적으로 사용해야 하는 앱을 여행자와 장기 거주자로 구분하여 보여준다.</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표 2: 캐나다인을 위한 한국 내 필수 앱 가이드</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카테고리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주요 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주요 기능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여행자 적합성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장기 거주자 필수 여부</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번역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Papago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자연스러운 한국어-영어 번역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높음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높음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지도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Naver Maps / Kakao Maps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정확한 길 안내 및 대중교통 정보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높음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매우 높음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통신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KakaoTalk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메시징, 보이스톡, 페이, 선물하기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높음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매우 높음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교통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Kakao 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택시 호출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높음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높음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교통 카드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T-Money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대중교통 및 소액 결제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매우 높음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매우 높음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숙박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Agoda / Booking.com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호텔 예약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높음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낮음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숙박 (현지용)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Yogiyeoddae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현지 전용 숙박 예약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낮음*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높음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음식 배달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Shuttle Delivery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영어 메뉴 배달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높음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높음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결제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KakaoPay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모바일 결제 및 송금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낮음*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매우 높음</w:t>
            </w:r>
          </w:p>
        </w:tc>
      </w:tr>
    </w:tbl>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*현지 전화번호 및 은행 계좌 필요</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새로운 웹 플랫폼을 위한 기회 및 전략</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새로운 웹 플랫폼은 공식적인 기관의 공신력 있는 정보와 커뮤니티의 현장감 있는 정보를 결합하여, 캐나다인들을 위한 한국 정보의 "통합 허브" 역할을 수행해야 한다.</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콘텐츠 핵심 전략</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분석에 기반하여 다음과 같은 다중 콘텐츠 전략이 제안된다.</w:t>
      </w:r>
    </w:p>
    <w:p w:rsidR="00000000" w:rsidDel="00000000" w:rsidP="00000000" w:rsidRDefault="00000000" w:rsidRPr="00000000" w14:paraId="000000A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"공식 가이드"</w:t>
      </w:r>
      <w:r w:rsidDel="00000000" w:rsidR="00000000" w:rsidRPr="00000000">
        <w:rPr>
          <w:rFonts w:ascii="Google Sans Text" w:cs="Google Sans Text" w:eastAsia="Google Sans Text" w:hAnsi="Google Sans Text"/>
          <w:color w:val="1b1c1d"/>
          <w:rtl w:val="0"/>
        </w:rPr>
        <w:t xml:space="preserve">: 캐나다와 한국 정부 웹사이트의 비자, 건강 및 입국 요건 정보를 통합하여 제공한다. 이는 방문객에게 신뢰의 기반을 마련해 줄 것이다.</w:t>
      </w:r>
    </w:p>
    <w:p w:rsidR="00000000" w:rsidDel="00000000" w:rsidP="00000000" w:rsidRDefault="00000000" w:rsidRPr="00000000" w14:paraId="000000A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"현장 가이드"</w:t>
      </w:r>
      <w:r w:rsidDel="00000000" w:rsidR="00000000" w:rsidRPr="00000000">
        <w:rPr>
          <w:rFonts w:ascii="Google Sans Text" w:cs="Google Sans Text" w:eastAsia="Google Sans Text" w:hAnsi="Google Sans Text"/>
          <w:color w:val="1b1c1d"/>
          <w:rtl w:val="0"/>
        </w:rPr>
        <w:t xml:space="preserve">: 실제 여행자가 겪는 '디지털 문화 충격'을 해결하기 위해 Naver 및 Kakao 앱 사용법을 단계별로 설명하고, eSIM 사용과 같은 실용적인 팁을 제공한다. 이 콘텐츠는 마치 "현지 친구"가 옆에서 조언해 주는 것처럼 작성되어야 한다.</w:t>
      </w:r>
    </w:p>
    <w:p w:rsidR="00000000" w:rsidDel="00000000" w:rsidP="00000000" w:rsidRDefault="00000000" w:rsidRPr="00000000" w14:paraId="000000A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"커뮤니티 및 연결"</w:t>
      </w:r>
      <w:r w:rsidDel="00000000" w:rsidR="00000000" w:rsidRPr="00000000">
        <w:rPr>
          <w:rFonts w:ascii="Google Sans Text" w:cs="Google Sans Text" w:eastAsia="Google Sans Text" w:hAnsi="Google Sans Text"/>
          <w:color w:val="1b1c1d"/>
          <w:rtl w:val="0"/>
        </w:rPr>
        <w:t xml:space="preserve">: Reddit과 같은 커뮤니티 플랫폼의 성공 사례를 참고하여, 사용자들이 질문하고 답할 수 있는 전용 포럼이나 Q&amp;A 섹션을 마련한다. 이를 통해 사용자 간의 소통과 정보 공유를 촉진할 수 있다.</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웹 플랫폼 구현 제안</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사용자 경험(UX) 최적화</w:t>
      </w:r>
      <w:r w:rsidDel="00000000" w:rsidR="00000000" w:rsidRPr="00000000">
        <w:rPr>
          <w:rFonts w:ascii="Google Sans Text" w:cs="Google Sans Text" w:eastAsia="Google Sans Text" w:hAnsi="Google Sans Text"/>
          <w:color w:val="1b1c1d"/>
          <w:rtl w:val="0"/>
        </w:rPr>
        <w:t xml:space="preserve">: 사용자가 웹사이트 첫 화면에서 자신의 목적(예: "나는 여행자입니다", "나는 취업하고 싶습니다", "나는 재외동포입니다")을 선택할 수 있는 직관적인 인터페이스를 제공하여 맞춤형 정보를 제공해야 한다.</w:t>
      </w:r>
    </w:p>
    <w:p w:rsidR="00000000" w:rsidDel="00000000" w:rsidP="00000000" w:rsidRDefault="00000000" w:rsidRPr="00000000" w14:paraId="000000A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검색 엔진 최적화(SEO) 강화</w:t>
      </w:r>
      <w:r w:rsidDel="00000000" w:rsidR="00000000" w:rsidRPr="00000000">
        <w:rPr>
          <w:rFonts w:ascii="Google Sans Text" w:cs="Google Sans Text" w:eastAsia="Google Sans Text" w:hAnsi="Google Sans Text"/>
          <w:color w:val="1b1c1d"/>
          <w:rtl w:val="0"/>
        </w:rPr>
        <w:t xml:space="preserve">: "South Korea H-1 visa for Canadians," "Naver Maps English guide," "F-4 visa criminal record check" 등 각 그룹의 높은 탐색 의도를 가진 키워드를 타겟팅하는 SEO 전략을 수립하여 플랫폼의 발견 가능성을 높여야 한다.</w:t>
      </w:r>
    </w:p>
    <w:p w:rsidR="00000000" w:rsidDel="00000000" w:rsidP="00000000" w:rsidRDefault="00000000" w:rsidRPr="00000000" w14:paraId="000000A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주요 기능</w:t>
      </w:r>
      <w:r w:rsidDel="00000000" w:rsidR="00000000" w:rsidRPr="00000000">
        <w:rPr>
          <w:rFonts w:ascii="Google Sans Text" w:cs="Google Sans Text" w:eastAsia="Google Sans Text" w:hAnsi="Google Sans Text"/>
          <w:color w:val="1b1c1d"/>
          <w:rtl w:val="0"/>
        </w:rPr>
        <w:t xml:space="preserve">: 사용자에게 실질적인 가치를 제공하는 기능들을 추가해야 한다. 예를 들어, 몇 가지 질문에 답하면 자신에게 맞는 비자 종류를 안내해 주는 대화형 비자 가이드, 여행자와 장기 거주자를 위한 필수 앱을 명확히 구분한 체크리스트, 그리고 한국관광공사 및 교민 단체의 주요 행사를 통합하여 보여주는 캘린더 기능 등이 포함될 수 있다.</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 결론</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본 보고서는 캐나다인들의 한국 정보 탐색 행태가 방문 목적에 따라 명확히 분화되어 있음을 확인했다. 이들은 공식적인 고신뢰 기관과 현장 경험을 공유하는 커뮤니티 기반의 비공식 플랫폼을 병행하여 사용한다. 이러한 정보 생태계의 분절성은 새로운 웹 플랫폼에 있어 전략적 기회를 제공한다. 새로운 웹사이트는 캐나다인들이 겪는 정보 탐색의 비효율성을 해소하는 "단일 허브"가 되어야 한다.</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이를 위해서는 캐나다 및 한국 정부의 공식 정보와 개인 블로그, 커뮤니티가 제공하는 실질적인 현장 정보 간의 간극을 메우는 것이 필수적이다. 공식 가이드의 권위와 "현지 친구"의 친근함을 결합한 콘텐츠 전략을 통해 사용자의 신뢰를 확보하고, 사용자 유형에 맞는 맞춤형 정보를 제공함으로써 방문자들에게 최고의 경험을 제공할 수 있을 것이다. 궁극적으로 이 웹 플랫폼은 한국에 대한 캐나다인의 관심과 실제 방문 사이의 간극을 좁히고, 성공적인 한국 경험을 위한 필수적인 동반자로 자리매김할 것이다.</w:t>
      </w:r>
    </w:p>
    <w:p w:rsidR="00000000" w:rsidDel="00000000" w:rsidP="00000000" w:rsidRDefault="00000000" w:rsidRPr="00000000" w14:paraId="000000B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참고 자료</w:t>
      </w:r>
    </w:p>
    <w:p w:rsidR="00000000" w:rsidDel="00000000" w:rsidP="00000000" w:rsidRDefault="00000000" w:rsidRPr="00000000" w14:paraId="000000B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Korean Canadians - Wikipedia, 9월 10, 2025에 액세스, </w:t>
      </w:r>
      <w:hyperlink r:id="rId6">
        <w:r w:rsidDel="00000000" w:rsidR="00000000" w:rsidRPr="00000000">
          <w:rPr>
            <w:rFonts w:ascii="Google Sans" w:cs="Google Sans" w:eastAsia="Google Sans" w:hAnsi="Google Sans"/>
            <w:color w:val="0000ee"/>
            <w:sz w:val="24"/>
            <w:szCs w:val="24"/>
            <w:u w:val="single"/>
            <w:rtl w:val="0"/>
          </w:rPr>
          <w:t xml:space="preserve">https://en.wikipedia.org/wiki/Korean_Canadians</w:t>
        </w:r>
      </w:hyperlink>
      <w:r w:rsidDel="00000000" w:rsidR="00000000" w:rsidRPr="00000000">
        <w:rPr>
          <w:rtl w:val="0"/>
        </w:rPr>
      </w:r>
    </w:p>
    <w:p w:rsidR="00000000" w:rsidDel="00000000" w:rsidP="00000000" w:rsidRDefault="00000000" w:rsidRPr="00000000" w14:paraId="000000B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Travel advice and advisories for South Korea - Travel.gc.ca, 9월 10, 2025에 액세스, </w:t>
      </w:r>
      <w:hyperlink r:id="rId7">
        <w:r w:rsidDel="00000000" w:rsidR="00000000" w:rsidRPr="00000000">
          <w:rPr>
            <w:rFonts w:ascii="Google Sans" w:cs="Google Sans" w:eastAsia="Google Sans" w:hAnsi="Google Sans"/>
            <w:color w:val="0000ee"/>
            <w:sz w:val="24"/>
            <w:szCs w:val="24"/>
            <w:u w:val="single"/>
            <w:rtl w:val="0"/>
          </w:rPr>
          <w:t xml:space="preserve">https://travel.gc.ca/destinations/south-korea</w:t>
        </w:r>
      </w:hyperlink>
      <w:r w:rsidDel="00000000" w:rsidR="00000000" w:rsidRPr="00000000">
        <w:rPr>
          <w:rtl w:val="0"/>
        </w:rPr>
      </w:r>
    </w:p>
    <w:p w:rsidR="00000000" w:rsidDel="00000000" w:rsidP="00000000" w:rsidRDefault="00000000" w:rsidRPr="00000000" w14:paraId="000000B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KTO Overseas Offices : VISITKOREA, 9월 10, 2025에 액세스, </w:t>
      </w:r>
      <w:hyperlink r:id="rId8">
        <w:r w:rsidDel="00000000" w:rsidR="00000000" w:rsidRPr="00000000">
          <w:rPr>
            <w:rFonts w:ascii="Google Sans" w:cs="Google Sans" w:eastAsia="Google Sans" w:hAnsi="Google Sans"/>
            <w:color w:val="0000ee"/>
            <w:sz w:val="24"/>
            <w:szCs w:val="24"/>
            <w:u w:val="single"/>
            <w:rtl w:val="0"/>
          </w:rPr>
          <w:t xml:space="preserve">https://english.visitkorea.or.kr/svc/ktoOverseas/branchOs/branchOsMain.do?brchSn=36</w:t>
        </w:r>
      </w:hyperlink>
      <w:r w:rsidDel="00000000" w:rsidR="00000000" w:rsidRPr="00000000">
        <w:rPr>
          <w:rtl w:val="0"/>
        </w:rPr>
      </w:r>
    </w:p>
    <w:p w:rsidR="00000000" w:rsidDel="00000000" w:rsidP="00000000" w:rsidRDefault="00000000" w:rsidRPr="00000000" w14:paraId="000000B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VISITKOREA - Imagine Your Korea, 9월 10, 2025에 액세스, </w:t>
      </w:r>
      <w:hyperlink r:id="rId9">
        <w:r w:rsidDel="00000000" w:rsidR="00000000" w:rsidRPr="00000000">
          <w:rPr>
            <w:rFonts w:ascii="Google Sans" w:cs="Google Sans" w:eastAsia="Google Sans" w:hAnsi="Google Sans"/>
            <w:color w:val="0000ee"/>
            <w:sz w:val="24"/>
            <w:szCs w:val="24"/>
            <w:u w:val="single"/>
            <w:rtl w:val="0"/>
          </w:rPr>
          <w:t xml:space="preserve">https://english.visitkorea.or.kr/svc/main/index.do</w:t>
        </w:r>
      </w:hyperlink>
      <w:r w:rsidDel="00000000" w:rsidR="00000000" w:rsidRPr="00000000">
        <w:rPr>
          <w:rtl w:val="0"/>
        </w:rPr>
      </w:r>
    </w:p>
    <w:p w:rsidR="00000000" w:rsidDel="00000000" w:rsidP="00000000" w:rsidRDefault="00000000" w:rsidRPr="00000000" w14:paraId="000000B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KoreaTravel - Reddit, 9월 10, 2025에 액세스, </w:t>
      </w:r>
      <w:hyperlink r:id="rId10">
        <w:r w:rsidDel="00000000" w:rsidR="00000000" w:rsidRPr="00000000">
          <w:rPr>
            <w:rFonts w:ascii="Google Sans" w:cs="Google Sans" w:eastAsia="Google Sans" w:hAnsi="Google Sans"/>
            <w:color w:val="0000ee"/>
            <w:sz w:val="24"/>
            <w:szCs w:val="24"/>
            <w:u w:val="single"/>
            <w:rtl w:val="0"/>
          </w:rPr>
          <w:t xml:space="preserve">https://www.reddit.com/r/koreatravel/</w:t>
        </w:r>
      </w:hyperlink>
      <w:r w:rsidDel="00000000" w:rsidR="00000000" w:rsidRPr="00000000">
        <w:rPr>
          <w:rtl w:val="0"/>
        </w:rPr>
      </w:r>
    </w:p>
    <w:p w:rsidR="00000000" w:rsidDel="00000000" w:rsidP="00000000" w:rsidRDefault="00000000" w:rsidRPr="00000000" w14:paraId="000000B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Soul of Seoul - Plan Your Trip Or Life In Korea, 9월 10, 2025에 액세스, </w:t>
      </w:r>
      <w:hyperlink r:id="rId11">
        <w:r w:rsidDel="00000000" w:rsidR="00000000" w:rsidRPr="00000000">
          <w:rPr>
            <w:rFonts w:ascii="Google Sans" w:cs="Google Sans" w:eastAsia="Google Sans" w:hAnsi="Google Sans"/>
            <w:color w:val="0000ee"/>
            <w:sz w:val="24"/>
            <w:szCs w:val="24"/>
            <w:u w:val="single"/>
            <w:rtl w:val="0"/>
          </w:rPr>
          <w:t xml:space="preserve">https://thesoulofseoul.net/</w:t>
        </w:r>
      </w:hyperlink>
      <w:r w:rsidDel="00000000" w:rsidR="00000000" w:rsidRPr="00000000">
        <w:rPr>
          <w:rtl w:val="0"/>
        </w:rPr>
      </w:r>
    </w:p>
    <w:p w:rsidR="00000000" w:rsidDel="00000000" w:rsidP="00000000" w:rsidRDefault="00000000" w:rsidRPr="00000000" w14:paraId="000000B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 Korea Apps – 34 Best Korea Phone Apps for Travellers - South Korea Hallyu, 9월 10, 2025에 액세스, </w:t>
      </w:r>
      <w:hyperlink r:id="rId12">
        <w:r w:rsidDel="00000000" w:rsidR="00000000" w:rsidRPr="00000000">
          <w:rPr>
            <w:rFonts w:ascii="Google Sans" w:cs="Google Sans" w:eastAsia="Google Sans" w:hAnsi="Google Sans"/>
            <w:color w:val="0000ee"/>
            <w:sz w:val="24"/>
            <w:szCs w:val="24"/>
            <w:u w:val="single"/>
            <w:rtl w:val="0"/>
          </w:rPr>
          <w:t xml:space="preserve">https://southkoreahallyu.com/south-korea-phone-apps/</w:t>
        </w:r>
      </w:hyperlink>
      <w:r w:rsidDel="00000000" w:rsidR="00000000" w:rsidRPr="00000000">
        <w:rPr>
          <w:rtl w:val="0"/>
        </w:rPr>
      </w:r>
    </w:p>
    <w:p w:rsidR="00000000" w:rsidDel="00000000" w:rsidP="00000000" w:rsidRDefault="00000000" w:rsidRPr="00000000" w14:paraId="000000B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Apps for Living in South Korea &lt; The South of Seoul Blog, 9월 10, 2025에 액세스, </w:t>
      </w:r>
      <w:hyperlink r:id="rId13">
        <w:r w:rsidDel="00000000" w:rsidR="00000000" w:rsidRPr="00000000">
          <w:rPr>
            <w:rFonts w:ascii="Google Sans" w:cs="Google Sans" w:eastAsia="Google Sans" w:hAnsi="Google Sans"/>
            <w:color w:val="0000ee"/>
            <w:sz w:val="24"/>
            <w:szCs w:val="24"/>
            <w:u w:val="single"/>
            <w:rtl w:val="0"/>
          </w:rPr>
          <w:t xml:space="preserve">https://blog.southofseoul.net/best-apps-for-living-in-south-korea/</w:t>
        </w:r>
      </w:hyperlink>
      <w:r w:rsidDel="00000000" w:rsidR="00000000" w:rsidRPr="00000000">
        <w:rPr>
          <w:rtl w:val="0"/>
        </w:rPr>
      </w:r>
    </w:p>
    <w:p w:rsidR="00000000" w:rsidDel="00000000" w:rsidP="00000000" w:rsidRDefault="00000000" w:rsidRPr="00000000" w14:paraId="000000B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[LOCALS]7 Must-Have Apps for Living &amp; Traveling in Korea, 9월 10, 2025에 액세스, </w:t>
      </w:r>
      <w:hyperlink r:id="rId14">
        <w:r w:rsidDel="00000000" w:rsidR="00000000" w:rsidRPr="00000000">
          <w:rPr>
            <w:rFonts w:ascii="Google Sans" w:cs="Google Sans" w:eastAsia="Google Sans" w:hAnsi="Google Sans"/>
            <w:color w:val="0000ee"/>
            <w:sz w:val="24"/>
            <w:szCs w:val="24"/>
            <w:u w:val="single"/>
            <w:rtl w:val="0"/>
          </w:rPr>
          <w:t xml:space="preserve">https://koreabylocal.com/?q=YToxOntzOjEyOiJrZXl3b3JkX3R5cGUiO3M6MzoiYWxsIjt9&amp;bmode=view&amp;idx=161796050&amp;t=board</w:t>
        </w:r>
      </w:hyperlink>
      <w:r w:rsidDel="00000000" w:rsidR="00000000" w:rsidRPr="00000000">
        <w:rPr>
          <w:rtl w:val="0"/>
        </w:rPr>
      </w:r>
    </w:p>
    <w:p w:rsidR="00000000" w:rsidDel="00000000" w:rsidP="00000000" w:rsidRDefault="00000000" w:rsidRPr="00000000" w14:paraId="000000B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 and travel abroad with International Experience Canada, 9월 10, 2025에 액세스, </w:t>
      </w:r>
      <w:hyperlink r:id="rId15">
        <w:r w:rsidDel="00000000" w:rsidR="00000000" w:rsidRPr="00000000">
          <w:rPr>
            <w:rFonts w:ascii="Google Sans" w:cs="Google Sans" w:eastAsia="Google Sans" w:hAnsi="Google Sans"/>
            <w:color w:val="0000ee"/>
            <w:sz w:val="24"/>
            <w:szCs w:val="24"/>
            <w:u w:val="single"/>
            <w:rtl w:val="0"/>
          </w:rPr>
          <w:t xml:space="preserve">https://www.canada.ca/en/immigration-refugees-citizenship/services/canadians/international-experience-canada.html</w:t>
        </w:r>
      </w:hyperlink>
      <w:r w:rsidDel="00000000" w:rsidR="00000000" w:rsidRPr="00000000">
        <w:rPr>
          <w:rtl w:val="0"/>
        </w:rPr>
      </w:r>
    </w:p>
    <w:p w:rsidR="00000000" w:rsidDel="00000000" w:rsidP="00000000" w:rsidRDefault="00000000" w:rsidRPr="00000000" w14:paraId="000000B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 and travel in South Korea - Canada.ca, 9월 10, 2025에 액세스, </w:t>
      </w:r>
      <w:hyperlink r:id="rId16">
        <w:r w:rsidDel="00000000" w:rsidR="00000000" w:rsidRPr="00000000">
          <w:rPr>
            <w:rFonts w:ascii="Google Sans" w:cs="Google Sans" w:eastAsia="Google Sans" w:hAnsi="Google Sans"/>
            <w:color w:val="0000ee"/>
            <w:sz w:val="24"/>
            <w:szCs w:val="24"/>
            <w:u w:val="single"/>
            <w:rtl w:val="0"/>
          </w:rPr>
          <w:t xml:space="preserve">https://www.canada.ca/en/immigration-refugees-citizenship/services/canadians/international-experience-canada/work-travel-south-korea.html</w:t>
        </w:r>
      </w:hyperlink>
      <w:r w:rsidDel="00000000" w:rsidR="00000000" w:rsidRPr="00000000">
        <w:rPr>
          <w:rtl w:val="0"/>
        </w:rPr>
      </w:r>
    </w:p>
    <w:p w:rsidR="00000000" w:rsidDel="00000000" w:rsidP="00000000" w:rsidRDefault="00000000" w:rsidRPr="00000000" w14:paraId="000000B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Teach English in South Korea | Go Overseas, 9월 10, 2025에 액세스, </w:t>
      </w:r>
      <w:hyperlink r:id="rId17">
        <w:r w:rsidDel="00000000" w:rsidR="00000000" w:rsidRPr="00000000">
          <w:rPr>
            <w:rFonts w:ascii="Google Sans" w:cs="Google Sans" w:eastAsia="Google Sans" w:hAnsi="Google Sans"/>
            <w:color w:val="0000ee"/>
            <w:sz w:val="24"/>
            <w:szCs w:val="24"/>
            <w:u w:val="single"/>
            <w:rtl w:val="0"/>
          </w:rPr>
          <w:t xml:space="preserve">https://www.gooverseas.com/teach-abroad/south-korea</w:t>
        </w:r>
      </w:hyperlink>
      <w:r w:rsidDel="00000000" w:rsidR="00000000" w:rsidRPr="00000000">
        <w:rPr>
          <w:rtl w:val="0"/>
        </w:rPr>
      </w:r>
    </w:p>
    <w:p w:rsidR="00000000" w:rsidDel="00000000" w:rsidP="00000000" w:rsidRDefault="00000000" w:rsidRPr="00000000" w14:paraId="000000B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South Korea Teaching Opportunities | CIEE Teach Abroad Program, 9월 10, 2025에 액세스, </w:t>
      </w:r>
      <w:hyperlink r:id="rId18">
        <w:r w:rsidDel="00000000" w:rsidR="00000000" w:rsidRPr="00000000">
          <w:rPr>
            <w:rFonts w:ascii="Google Sans" w:cs="Google Sans" w:eastAsia="Google Sans" w:hAnsi="Google Sans"/>
            <w:color w:val="0000ee"/>
            <w:sz w:val="24"/>
            <w:szCs w:val="24"/>
            <w:u w:val="single"/>
            <w:rtl w:val="0"/>
          </w:rPr>
          <w:t xml:space="preserve">https://www.ciee.org/go-abroad/work/teach-english-abroad/programs/south-korea/teach-south-korea</w:t>
        </w:r>
      </w:hyperlink>
      <w:r w:rsidDel="00000000" w:rsidR="00000000" w:rsidRPr="00000000">
        <w:rPr>
          <w:rtl w:val="0"/>
        </w:rPr>
      </w:r>
    </w:p>
    <w:p w:rsidR="00000000" w:rsidDel="00000000" w:rsidP="00000000" w:rsidRDefault="00000000" w:rsidRPr="00000000" w14:paraId="000000B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Experience Canada: Rounds of invitations - Canada.ca, 9월 10, 2025에 액세스, </w:t>
      </w:r>
      <w:hyperlink r:id="rId19">
        <w:r w:rsidDel="00000000" w:rsidR="00000000" w:rsidRPr="00000000">
          <w:rPr>
            <w:rFonts w:ascii="Google Sans" w:cs="Google Sans" w:eastAsia="Google Sans" w:hAnsi="Google Sans"/>
            <w:color w:val="0000ee"/>
            <w:sz w:val="24"/>
            <w:szCs w:val="24"/>
            <w:u w:val="single"/>
            <w:rtl w:val="0"/>
          </w:rPr>
          <w:t xml:space="preserve">https://ircc.canada.ca/english/work/iec/selections.asp?country=kr&amp;cat=wh</w:t>
        </w:r>
      </w:hyperlink>
      <w:r w:rsidDel="00000000" w:rsidR="00000000" w:rsidRPr="00000000">
        <w:rPr>
          <w:rtl w:val="0"/>
        </w:rPr>
      </w:r>
    </w:p>
    <w:p w:rsidR="00000000" w:rsidDel="00000000" w:rsidP="00000000" w:rsidRDefault="00000000" w:rsidRPr="00000000" w14:paraId="000000C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Centre for Korean Research | School of Public Policy and Global Affairs, 9월 10, 2025에 액세스, </w:t>
      </w:r>
      <w:hyperlink r:id="rId20">
        <w:r w:rsidDel="00000000" w:rsidR="00000000" w:rsidRPr="00000000">
          <w:rPr>
            <w:rFonts w:ascii="Google Sans" w:cs="Google Sans" w:eastAsia="Google Sans" w:hAnsi="Google Sans"/>
            <w:color w:val="0000ee"/>
            <w:sz w:val="24"/>
            <w:szCs w:val="24"/>
            <w:u w:val="single"/>
            <w:rtl w:val="0"/>
          </w:rPr>
          <w:t xml:space="preserve">https://sppga.cms.arts.ubc.ca/institutes-centres/institute-of-asian-research/ckr/</w:t>
        </w:r>
      </w:hyperlink>
      <w:r w:rsidDel="00000000" w:rsidR="00000000" w:rsidRPr="00000000">
        <w:rPr>
          <w:rtl w:val="0"/>
        </w:rPr>
      </w:r>
    </w:p>
    <w:p w:rsidR="00000000" w:rsidDel="00000000" w:rsidP="00000000" w:rsidRDefault="00000000" w:rsidRPr="00000000" w14:paraId="000000C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Centre for the Study of Korea | The Munk School, 9월 10, 2025에 액세스, </w:t>
      </w:r>
      <w:hyperlink r:id="rId21">
        <w:r w:rsidDel="00000000" w:rsidR="00000000" w:rsidRPr="00000000">
          <w:rPr>
            <w:rFonts w:ascii="Google Sans" w:cs="Google Sans" w:eastAsia="Google Sans" w:hAnsi="Google Sans"/>
            <w:color w:val="0000ee"/>
            <w:sz w:val="24"/>
            <w:szCs w:val="24"/>
            <w:u w:val="single"/>
            <w:rtl w:val="0"/>
          </w:rPr>
          <w:t xml:space="preserve">https://munkschool.utoronto.ca/ai/centre-study-korea</w:t>
        </w:r>
      </w:hyperlink>
      <w:r w:rsidDel="00000000" w:rsidR="00000000" w:rsidRPr="00000000">
        <w:rPr>
          <w:rtl w:val="0"/>
        </w:rPr>
      </w:r>
    </w:p>
    <w:p w:rsidR="00000000" w:rsidDel="00000000" w:rsidP="00000000" w:rsidRDefault="00000000" w:rsidRPr="00000000" w14:paraId="000000C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in Korea | Run by Korean Government, 9월 10, 2025에 액세스, </w:t>
      </w:r>
      <w:hyperlink r:id="rId22">
        <w:r w:rsidDel="00000000" w:rsidR="00000000" w:rsidRPr="00000000">
          <w:rPr>
            <w:rFonts w:ascii="Google Sans" w:cs="Google Sans" w:eastAsia="Google Sans" w:hAnsi="Google Sans"/>
            <w:color w:val="0000ee"/>
            <w:sz w:val="24"/>
            <w:szCs w:val="24"/>
            <w:u w:val="single"/>
            <w:rtl w:val="0"/>
          </w:rPr>
          <w:t xml:space="preserve">https://www.studyinkorea.go.kr/</w:t>
        </w:r>
      </w:hyperlink>
      <w:r w:rsidDel="00000000" w:rsidR="00000000" w:rsidRPr="00000000">
        <w:rPr>
          <w:rtl w:val="0"/>
        </w:rPr>
      </w:r>
    </w:p>
    <w:p w:rsidR="00000000" w:rsidDel="00000000" w:rsidP="00000000" w:rsidRDefault="00000000" w:rsidRPr="00000000" w14:paraId="000000C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GKS (Global Korea Scholarship) Program - Study in Korea | Run by Korean Government, 9월 10, 2025에 액세스, </w:t>
      </w:r>
      <w:hyperlink r:id="rId23">
        <w:r w:rsidDel="00000000" w:rsidR="00000000" w:rsidRPr="00000000">
          <w:rPr>
            <w:rFonts w:ascii="Google Sans" w:cs="Google Sans" w:eastAsia="Google Sans" w:hAnsi="Google Sans"/>
            <w:color w:val="0000ee"/>
            <w:sz w:val="24"/>
            <w:szCs w:val="24"/>
            <w:u w:val="single"/>
            <w:rtl w:val="0"/>
          </w:rPr>
          <w:t xml:space="preserve">https://www.studyinkorea.go.kr/in/plan/scholarship.do</w:t>
        </w:r>
      </w:hyperlink>
      <w:r w:rsidDel="00000000" w:rsidR="00000000" w:rsidRPr="00000000">
        <w:rPr>
          <w:rtl w:val="0"/>
        </w:rPr>
      </w:r>
    </w:p>
    <w:p w:rsidR="00000000" w:rsidDel="00000000" w:rsidP="00000000" w:rsidRDefault="00000000" w:rsidRPr="00000000" w14:paraId="000000C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F-4 Overseas Korean Visa 상세보기|Visa Requirements | Consulate General of the Republic of Korea in Seattle, 9월 10, 2025에 액세스, </w:t>
      </w:r>
      <w:hyperlink r:id="rId24">
        <w:r w:rsidDel="00000000" w:rsidR="00000000" w:rsidRPr="00000000">
          <w:rPr>
            <w:rFonts w:ascii="Google Sans" w:cs="Google Sans" w:eastAsia="Google Sans" w:hAnsi="Google Sans"/>
            <w:color w:val="0000ee"/>
            <w:sz w:val="24"/>
            <w:szCs w:val="24"/>
            <w:u w:val="single"/>
            <w:rtl w:val="0"/>
          </w:rPr>
          <w:t xml:space="preserve">https://overseas.mofa.go.kr/us-seattle-en/brd/m_23042/view.do?seq=1&amp;page=1</w:t>
        </w:r>
      </w:hyperlink>
      <w:r w:rsidDel="00000000" w:rsidR="00000000" w:rsidRPr="00000000">
        <w:rPr>
          <w:rtl w:val="0"/>
        </w:rPr>
      </w:r>
    </w:p>
    <w:p w:rsidR="00000000" w:rsidDel="00000000" w:rsidP="00000000" w:rsidRDefault="00000000" w:rsidRPr="00000000" w14:paraId="000000C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[F-4] Korean Heritage 상세보기|Visa Categories | Embassy of the Republic of Korea to Canada - mofa.go.kr, 9월 10, 2025에 액세스, </w:t>
      </w:r>
      <w:hyperlink r:id="rId25">
        <w:r w:rsidDel="00000000" w:rsidR="00000000" w:rsidRPr="00000000">
          <w:rPr>
            <w:rFonts w:ascii="Google Sans" w:cs="Google Sans" w:eastAsia="Google Sans" w:hAnsi="Google Sans"/>
            <w:color w:val="0000ee"/>
            <w:sz w:val="24"/>
            <w:szCs w:val="24"/>
            <w:u w:val="single"/>
            <w:rtl w:val="0"/>
          </w:rPr>
          <w:t xml:space="preserve">https://overseas.mofa.go.kr/ca-en/brd/m_5238/view.do?seq=727441&amp;page=3</w:t>
        </w:r>
      </w:hyperlink>
      <w:r w:rsidDel="00000000" w:rsidR="00000000" w:rsidRPr="00000000">
        <w:rPr>
          <w:rtl w:val="0"/>
        </w:rPr>
      </w:r>
    </w:p>
    <w:p w:rsidR="00000000" w:rsidDel="00000000" w:rsidP="00000000" w:rsidRDefault="00000000" w:rsidRPr="00000000" w14:paraId="000000C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F-4 Overseas Korean Visa (재외동포비자) 상세보기|Visa Requirement | Embassy of the Republic of Korea to the Republic of Singapore - mofa.go.kr, 9월 10, 2025에 액세스, </w:t>
      </w:r>
      <w:hyperlink r:id="rId26">
        <w:r w:rsidDel="00000000" w:rsidR="00000000" w:rsidRPr="00000000">
          <w:rPr>
            <w:rFonts w:ascii="Google Sans" w:cs="Google Sans" w:eastAsia="Google Sans" w:hAnsi="Google Sans"/>
            <w:color w:val="0000ee"/>
            <w:sz w:val="24"/>
            <w:szCs w:val="24"/>
            <w:u w:val="single"/>
            <w:rtl w:val="0"/>
          </w:rPr>
          <w:t xml:space="preserve">https://overseas.mofa.go.kr/sg-en/brd/m_2444/view.do?seq=761459&amp;page=2</w:t>
        </w:r>
      </w:hyperlink>
      <w:r w:rsidDel="00000000" w:rsidR="00000000" w:rsidRPr="00000000">
        <w:rPr>
          <w:rtl w:val="0"/>
        </w:rPr>
      </w:r>
    </w:p>
    <w:p w:rsidR="00000000" w:rsidDel="00000000" w:rsidP="00000000" w:rsidRDefault="00000000" w:rsidRPr="00000000" w14:paraId="000000C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My F-4 Visa: A Guide for Korean Descendants - Aclipse, 9월 10, 2025에 액세스, </w:t>
      </w:r>
      <w:hyperlink r:id="rId27">
        <w:r w:rsidDel="00000000" w:rsidR="00000000" w:rsidRPr="00000000">
          <w:rPr>
            <w:rFonts w:ascii="Google Sans" w:cs="Google Sans" w:eastAsia="Google Sans" w:hAnsi="Google Sans"/>
            <w:color w:val="0000ee"/>
            <w:sz w:val="24"/>
            <w:szCs w:val="24"/>
            <w:u w:val="single"/>
            <w:rtl w:val="0"/>
          </w:rPr>
          <w:t xml:space="preserve">https://aclipse.net/getting-my-f-4-visa/</w:t>
        </w:r>
      </w:hyperlink>
      <w:r w:rsidDel="00000000" w:rsidR="00000000" w:rsidRPr="00000000">
        <w:rPr>
          <w:rtl w:val="0"/>
        </w:rPr>
      </w:r>
    </w:p>
    <w:p w:rsidR="00000000" w:rsidDel="00000000" w:rsidP="00000000" w:rsidRDefault="00000000" w:rsidRPr="00000000" w14:paraId="000000C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Korean Canadian Cultural Association of Metropolitan Toronto - CanadaHelps, 9월 10, 2025에 액세스, </w:t>
      </w:r>
      <w:hyperlink r:id="rId28">
        <w:r w:rsidDel="00000000" w:rsidR="00000000" w:rsidRPr="00000000">
          <w:rPr>
            <w:rFonts w:ascii="Google Sans" w:cs="Google Sans" w:eastAsia="Google Sans" w:hAnsi="Google Sans"/>
            <w:color w:val="0000ee"/>
            <w:sz w:val="24"/>
            <w:szCs w:val="24"/>
            <w:u w:val="single"/>
            <w:rtl w:val="0"/>
          </w:rPr>
          <w:t xml:space="preserve">https://www.canadahelps.org/en/charities/the-korean-canadian-cultural-association/</w:t>
        </w:r>
      </w:hyperlink>
      <w:r w:rsidDel="00000000" w:rsidR="00000000" w:rsidRPr="00000000">
        <w:rPr>
          <w:rtl w:val="0"/>
        </w:rPr>
      </w:r>
    </w:p>
    <w:p w:rsidR="00000000" w:rsidDel="00000000" w:rsidP="00000000" w:rsidRDefault="00000000" w:rsidRPr="00000000" w14:paraId="000000C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Soirée - Toronto - KCSF, 9월 10, 2025에 액세스, </w:t>
      </w:r>
      <w:hyperlink r:id="rId29">
        <w:r w:rsidDel="00000000" w:rsidR="00000000" w:rsidRPr="00000000">
          <w:rPr>
            <w:rFonts w:ascii="Google Sans" w:cs="Google Sans" w:eastAsia="Google Sans" w:hAnsi="Google Sans"/>
            <w:color w:val="0000ee"/>
            <w:sz w:val="24"/>
            <w:szCs w:val="24"/>
            <w:u w:val="single"/>
            <w:rtl w:val="0"/>
          </w:rPr>
          <w:t xml:space="preserve">http://www.kcsf.ca/soiree</w:t>
        </w:r>
      </w:hyperlink>
      <w:r w:rsidDel="00000000" w:rsidR="00000000" w:rsidRPr="00000000">
        <w:rPr>
          <w:rtl w:val="0"/>
        </w:rPr>
      </w:r>
    </w:p>
    <w:p w:rsidR="00000000" w:rsidDel="00000000" w:rsidP="00000000" w:rsidRDefault="00000000" w:rsidRPr="00000000" w14:paraId="000000C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Korean Drama groups | Meetup, 9월 10, 2025에 액세스, </w:t>
      </w:r>
      <w:hyperlink r:id="rId30">
        <w:r w:rsidDel="00000000" w:rsidR="00000000" w:rsidRPr="00000000">
          <w:rPr>
            <w:rFonts w:ascii="Google Sans" w:cs="Google Sans" w:eastAsia="Google Sans" w:hAnsi="Google Sans"/>
            <w:color w:val="0000ee"/>
            <w:sz w:val="24"/>
            <w:szCs w:val="24"/>
            <w:u w:val="single"/>
            <w:rtl w:val="0"/>
          </w:rPr>
          <w:t xml:space="preserve">https://www.meetup.com/topics/korean-drama/ca/</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sppga.cms.arts.ubc.ca/institutes-centres/institute-of-asian-research/ckr/" TargetMode="External"/><Relationship Id="rId22" Type="http://schemas.openxmlformats.org/officeDocument/2006/relationships/hyperlink" Target="https://www.studyinkorea.go.kr/" TargetMode="External"/><Relationship Id="rId21" Type="http://schemas.openxmlformats.org/officeDocument/2006/relationships/hyperlink" Target="https://munkschool.utoronto.ca/ai/centre-study-korea" TargetMode="External"/><Relationship Id="rId24" Type="http://schemas.openxmlformats.org/officeDocument/2006/relationships/hyperlink" Target="https://overseas.mofa.go.kr/us-seattle-en/brd/m_23042/view.do?seq=1&amp;page=1" TargetMode="External"/><Relationship Id="rId23" Type="http://schemas.openxmlformats.org/officeDocument/2006/relationships/hyperlink" Target="https://www.studyinkorea.go.kr/in/plan/scholarship.d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glish.visitkorea.or.kr/svc/main/index.do" TargetMode="External"/><Relationship Id="rId26" Type="http://schemas.openxmlformats.org/officeDocument/2006/relationships/hyperlink" Target="https://overseas.mofa.go.kr/sg-en/brd/m_2444/view.do?seq=761459&amp;page=2" TargetMode="External"/><Relationship Id="rId25" Type="http://schemas.openxmlformats.org/officeDocument/2006/relationships/hyperlink" Target="https://overseas.mofa.go.kr/ca-en/brd/m_5238/view.do?seq=727441&amp;page=3" TargetMode="External"/><Relationship Id="rId28" Type="http://schemas.openxmlformats.org/officeDocument/2006/relationships/hyperlink" Target="https://www.canadahelps.org/en/charities/the-korean-canadian-cultural-association/" TargetMode="External"/><Relationship Id="rId27" Type="http://schemas.openxmlformats.org/officeDocument/2006/relationships/hyperlink" Target="https://aclipse.net/getting-my-f-4-visa/" TargetMode="External"/><Relationship Id="rId5" Type="http://schemas.openxmlformats.org/officeDocument/2006/relationships/styles" Target="styles.xml"/><Relationship Id="rId6" Type="http://schemas.openxmlformats.org/officeDocument/2006/relationships/hyperlink" Target="https://en.wikipedia.org/wiki/Korean_Canadians" TargetMode="External"/><Relationship Id="rId29" Type="http://schemas.openxmlformats.org/officeDocument/2006/relationships/hyperlink" Target="http://www.kcsf.ca/soiree" TargetMode="External"/><Relationship Id="rId7" Type="http://schemas.openxmlformats.org/officeDocument/2006/relationships/hyperlink" Target="https://travel.gc.ca/destinations/south-korea" TargetMode="External"/><Relationship Id="rId8" Type="http://schemas.openxmlformats.org/officeDocument/2006/relationships/hyperlink" Target="https://english.visitkorea.or.kr/svc/ktoOverseas/branchOs/branchOsMain.do?brchSn=36" TargetMode="External"/><Relationship Id="rId30" Type="http://schemas.openxmlformats.org/officeDocument/2006/relationships/hyperlink" Target="https://www.meetup.com/topics/korean-drama/ca/" TargetMode="External"/><Relationship Id="rId11" Type="http://schemas.openxmlformats.org/officeDocument/2006/relationships/hyperlink" Target="https://thesoulofseoul.net/" TargetMode="External"/><Relationship Id="rId10" Type="http://schemas.openxmlformats.org/officeDocument/2006/relationships/hyperlink" Target="https://www.reddit.com/r/koreatravel/" TargetMode="External"/><Relationship Id="rId13" Type="http://schemas.openxmlformats.org/officeDocument/2006/relationships/hyperlink" Target="https://blog.southofseoul.net/best-apps-for-living-in-south-korea/" TargetMode="External"/><Relationship Id="rId12" Type="http://schemas.openxmlformats.org/officeDocument/2006/relationships/hyperlink" Target="https://southkoreahallyu.com/south-korea-phone-apps/" TargetMode="External"/><Relationship Id="rId15" Type="http://schemas.openxmlformats.org/officeDocument/2006/relationships/hyperlink" Target="https://www.canada.ca/en/immigration-refugees-citizenship/services/canadians/international-experience-canada.html" TargetMode="External"/><Relationship Id="rId14" Type="http://schemas.openxmlformats.org/officeDocument/2006/relationships/hyperlink" Target="https://koreabylocal.com/?q=YToxOntzOjEyOiJrZXl3b3JkX3R5cGUiO3M6MzoiYWxsIjt9&amp;bmode=view&amp;idx=161796050&amp;t=board" TargetMode="External"/><Relationship Id="rId17" Type="http://schemas.openxmlformats.org/officeDocument/2006/relationships/hyperlink" Target="https://www.gooverseas.com/teach-abroad/south-korea" TargetMode="External"/><Relationship Id="rId16" Type="http://schemas.openxmlformats.org/officeDocument/2006/relationships/hyperlink" Target="https://www.canada.ca/en/immigration-refugees-citizenship/services/canadians/international-experience-canada/work-travel-south-korea.html" TargetMode="External"/><Relationship Id="rId19" Type="http://schemas.openxmlformats.org/officeDocument/2006/relationships/hyperlink" Target="https://ircc.canada.ca/english/work/iec/selections.asp?country=kr&amp;cat=wh" TargetMode="External"/><Relationship Id="rId18" Type="http://schemas.openxmlformats.org/officeDocument/2006/relationships/hyperlink" Target="https://www.ciee.org/go-abroad/work/teach-english-abroad/programs/south-korea/teach-south-kore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